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="276" w:lineRule="auto"/>
        <w:rPr>
          <w:b w:val="1"/>
          <w:sz w:val="34"/>
          <w:szCs w:val="34"/>
        </w:rPr>
      </w:pPr>
      <w:bookmarkStart w:colFirst="0" w:colLast="0" w:name="_k2udivi15cc2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Enviar Documentos Usando o QR Code no Celular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="276" w:lineRule="auto"/>
        <w:rPr>
          <w:color w:val="000000"/>
          <w:sz w:val="22"/>
          <w:szCs w:val="22"/>
        </w:rPr>
      </w:pPr>
      <w:bookmarkStart w:colFirst="0" w:colLast="0" w:name="_rz4nv2occruq" w:id="1"/>
      <w:bookmarkEnd w:id="1"/>
      <w:r w:rsidDel="00000000" w:rsidR="00000000" w:rsidRPr="00000000">
        <w:rPr>
          <w:color w:val="000000"/>
          <w:sz w:val="22"/>
          <w:szCs w:val="22"/>
          <w:rtl w:val="0"/>
        </w:rPr>
        <w:t xml:space="preserve">Passo a Passo</w:t>
      </w:r>
    </w:p>
    <w:p w:rsidR="00000000" w:rsidDel="00000000" w:rsidP="00000000" w:rsidRDefault="00000000" w:rsidRPr="00000000" w14:paraId="00000003">
      <w:pPr>
        <w:spacing w:after="240" w:before="240" w:line="276" w:lineRule="auto"/>
        <w:rPr/>
      </w:pPr>
      <w:r w:rsidDel="00000000" w:rsidR="00000000" w:rsidRPr="00000000">
        <w:rPr>
          <w:b w:val="1"/>
          <w:rtl w:val="0"/>
        </w:rPr>
        <w:t xml:space="preserve">1. Acesse o site do sistema:</w:t>
      </w:r>
      <w:r w:rsidDel="00000000" w:rsidR="00000000" w:rsidRPr="00000000">
        <w:rPr>
          <w:rtl w:val="0"/>
        </w:rPr>
        <w:br w:type="textWrapping"/>
        <w:t xml:space="preserve">Abra o site da Nuvem Farma no seu computador.</w:t>
      </w:r>
    </w:p>
    <w:p w:rsidR="00000000" w:rsidDel="00000000" w:rsidP="00000000" w:rsidRDefault="00000000" w:rsidRPr="00000000" w14:paraId="00000004">
      <w:pPr>
        <w:spacing w:after="240" w:before="240" w:line="276" w:lineRule="auto"/>
        <w:rPr/>
      </w:pPr>
      <w:r w:rsidDel="00000000" w:rsidR="00000000" w:rsidRPr="00000000">
        <w:rPr>
          <w:b w:val="1"/>
          <w:rtl w:val="0"/>
        </w:rPr>
        <w:t xml:space="preserve">2. Vá até a opção “QR Code para Vendas”:</w:t>
        <w:br w:type="textWrapping"/>
      </w:r>
      <w:r w:rsidDel="00000000" w:rsidR="00000000" w:rsidRPr="00000000">
        <w:rPr>
          <w:rtl w:val="0"/>
        </w:rPr>
        <w:t xml:space="preserve">No menu principal, procure pela opção chamada "QR Code para Vendas" e clique sobre ela.</w:t>
      </w:r>
    </w:p>
    <w:p w:rsidR="00000000" w:rsidDel="00000000" w:rsidP="00000000" w:rsidRDefault="00000000" w:rsidRPr="00000000" w14:paraId="00000005">
      <w:pPr>
        <w:spacing w:after="240" w:before="24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211350" cy="2086146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1350" cy="20861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276" w:lineRule="auto"/>
        <w:rPr/>
      </w:pPr>
      <w:r w:rsidDel="00000000" w:rsidR="00000000" w:rsidRPr="00000000">
        <w:rPr>
          <w:b w:val="1"/>
          <w:rtl w:val="0"/>
        </w:rPr>
        <w:t xml:space="preserve">3. Visualize o QR Code na tela:</w:t>
        <w:br w:type="textWrapping"/>
      </w:r>
      <w:r w:rsidDel="00000000" w:rsidR="00000000" w:rsidRPr="00000000">
        <w:rPr>
          <w:rtl w:val="0"/>
        </w:rPr>
        <w:t xml:space="preserve">Depois de clicar, será aberta uma nova tela com um QR Code visível.</w:t>
        <w:br w:type="textWrapping"/>
        <w:t xml:space="preserve">Esse código é o que será escaneado com o celular.</w:t>
      </w:r>
    </w:p>
    <w:p w:rsidR="00000000" w:rsidDel="00000000" w:rsidP="00000000" w:rsidRDefault="00000000" w:rsidRPr="00000000" w14:paraId="00000007">
      <w:pPr>
        <w:spacing w:after="240" w:before="24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739737" cy="2417231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9737" cy="24172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76" w:lineRule="auto"/>
        <w:rPr/>
      </w:pPr>
      <w:r w:rsidDel="00000000" w:rsidR="00000000" w:rsidRPr="00000000">
        <w:rPr>
          <w:b w:val="1"/>
          <w:rtl w:val="0"/>
        </w:rPr>
        <w:t xml:space="preserve">4. Escaneie o QR Code com a câmera do celular:</w:t>
      </w:r>
      <w:r w:rsidDel="00000000" w:rsidR="00000000" w:rsidRPr="00000000">
        <w:rPr>
          <w:rtl w:val="0"/>
        </w:rPr>
        <w:br w:type="textWrapping"/>
        <w:t xml:space="preserve">Abra a câmera do seu celular e aponte para o QR Code exibido na tela do computador.</w:t>
        <w:br w:type="textWrapping"/>
        <w:t xml:space="preserve">A maioria dos celulares reconhece automaticamente e mostra um link para acesso.</w:t>
      </w:r>
    </w:p>
    <w:p w:rsidR="00000000" w:rsidDel="00000000" w:rsidP="00000000" w:rsidRDefault="00000000" w:rsidRPr="00000000" w14:paraId="00000009">
      <w:pPr>
        <w:spacing w:after="240" w:before="240" w:line="276" w:lineRule="auto"/>
        <w:rPr/>
      </w:pPr>
      <w:r w:rsidDel="00000000" w:rsidR="00000000" w:rsidRPr="00000000">
        <w:rPr>
          <w:b w:val="1"/>
          <w:rtl w:val="0"/>
        </w:rPr>
        <w:t xml:space="preserve">5. Acesse o site pelo link:</w:t>
      </w:r>
      <w:r w:rsidDel="00000000" w:rsidR="00000000" w:rsidRPr="00000000">
        <w:rPr>
          <w:rtl w:val="0"/>
        </w:rPr>
        <w:br w:type="textWrapping"/>
        <w:t xml:space="preserve">Toque no link que apareceu após escanear o QR Code.</w:t>
        <w:br w:type="textWrapping"/>
        <w:t xml:space="preserve">Você será redirecionado para o site onde poderá enviar os documentos.</w:t>
      </w:r>
    </w:p>
    <w:p w:rsidR="00000000" w:rsidDel="00000000" w:rsidP="00000000" w:rsidRDefault="00000000" w:rsidRPr="00000000" w14:paraId="0000000A">
      <w:pPr>
        <w:spacing w:line="276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="276" w:lineRule="auto"/>
        <w:rPr>
          <w:b w:val="1"/>
          <w:color w:val="000000"/>
          <w:sz w:val="22"/>
          <w:szCs w:val="22"/>
        </w:rPr>
      </w:pPr>
      <w:bookmarkStart w:colFirst="0" w:colLast="0" w:name="_acutzx6uka4e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Outras Ações com o QR Code:</w:t>
      </w:r>
    </w:p>
    <w:p w:rsidR="00000000" w:rsidDel="00000000" w:rsidP="00000000" w:rsidRDefault="00000000" w:rsidRPr="00000000" w14:paraId="0000000C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Se preferir, você pode clicar em </w:t>
      </w:r>
      <w:r w:rsidDel="00000000" w:rsidR="00000000" w:rsidRPr="00000000">
        <w:rPr>
          <w:b w:val="1"/>
          <w:rtl w:val="0"/>
        </w:rPr>
        <w:t xml:space="preserve">“Mais opções de QR Code”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833563" cy="255406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3563" cy="25540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Nessa área, você poderá: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Baixar o QR Code como imagem para guardar ou imprimir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Compartilhar o QR Code com outras pessoas pelo celular ou computador</w:t>
      </w:r>
    </w:p>
    <w:p w:rsidR="00000000" w:rsidDel="00000000" w:rsidP="00000000" w:rsidRDefault="00000000" w:rsidRPr="00000000" w14:paraId="00000011">
      <w:pPr>
        <w:spacing w:after="240" w:before="240" w:line="276" w:lineRule="auto"/>
        <w:ind w:left="720" w:firstLine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991678" cy="2928938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1678" cy="29289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