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40" w:before="240" w:lineRule="auto"/>
        <w:rPr>
          <w:b w:val="1"/>
          <w:sz w:val="34"/>
          <w:szCs w:val="34"/>
        </w:rPr>
      </w:pPr>
      <w:r w:rsidDel="00000000" w:rsidR="00000000" w:rsidRPr="00000000">
        <w:rPr>
          <w:b w:val="1"/>
          <w:sz w:val="34"/>
          <w:szCs w:val="34"/>
          <w:rtl w:val="0"/>
        </w:rPr>
        <w:t xml:space="preserve">Como Encontrar a Última Retirada de um Cliente Rapidamente</w:t>
      </w:r>
    </w:p>
    <w:p w:rsidR="00000000" w:rsidDel="00000000" w:rsidP="00000000" w:rsidRDefault="00000000" w:rsidRPr="00000000" w14:paraId="00000002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1. Acesse a opção “Documentos Arquivados”.</w:t>
        <w:br w:type="textWrapping"/>
      </w:r>
      <w:r w:rsidDel="00000000" w:rsidR="00000000" w:rsidRPr="00000000">
        <w:rPr>
          <w:rtl w:val="0"/>
        </w:rPr>
        <w:t xml:space="preserve">Na tela inicial do sistema, clique em </w:t>
      </w:r>
      <w:r w:rsidDel="00000000" w:rsidR="00000000" w:rsidRPr="00000000">
        <w:rPr>
          <w:b w:val="1"/>
          <w:rtl w:val="0"/>
        </w:rPr>
        <w:t xml:space="preserve">“Documentos Arquivados”</w:t>
      </w:r>
      <w:r w:rsidDel="00000000" w:rsidR="00000000" w:rsidRPr="00000000">
        <w:rPr>
          <w:rtl w:val="0"/>
        </w:rPr>
        <w:t xml:space="preserve">.</w:t>
      </w:r>
    </w:p>
    <w:p w:rsidR="00000000" w:rsidDel="00000000" w:rsidP="00000000" w:rsidRDefault="00000000" w:rsidRPr="00000000" w14:paraId="00000003">
      <w:pPr>
        <w:spacing w:after="240" w:before="240" w:lineRule="auto"/>
        <w:jc w:val="center"/>
        <w:rPr/>
      </w:pPr>
      <w:r w:rsidDel="00000000" w:rsidR="00000000" w:rsidRPr="00000000">
        <w:rPr/>
        <w:drawing>
          <wp:inline distB="114300" distT="114300" distL="114300" distR="114300">
            <wp:extent cx="3964392" cy="2089468"/>
            <wp:effectExtent b="0" l="0" r="0" t="0"/>
            <wp:docPr id="1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964392" cy="2089468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2. Veja a lista de documentos já enviados.</w:t>
        <w:br w:type="textWrapping"/>
      </w:r>
      <w:r w:rsidDel="00000000" w:rsidR="00000000" w:rsidRPr="00000000">
        <w:rPr>
          <w:rtl w:val="0"/>
        </w:rPr>
        <w:t xml:space="preserve">Todos os registros de envio ficarão visíveis nessa tela.</w:t>
      </w:r>
    </w:p>
    <w:p w:rsidR="00000000" w:rsidDel="00000000" w:rsidP="00000000" w:rsidRDefault="00000000" w:rsidRPr="00000000" w14:paraId="00000005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3. Utilize o filtro de data para buscar a mais recente.</w:t>
        <w:br w:type="textWrapping"/>
      </w:r>
      <w:r w:rsidDel="00000000" w:rsidR="00000000" w:rsidRPr="00000000">
        <w:rPr>
          <w:rtl w:val="0"/>
        </w:rPr>
        <w:t xml:space="preserve">No campo de busca, selecione a </w:t>
      </w:r>
      <w:r w:rsidDel="00000000" w:rsidR="00000000" w:rsidRPr="00000000">
        <w:rPr>
          <w:b w:val="1"/>
          <w:rtl w:val="0"/>
        </w:rPr>
        <w:t xml:space="preserve">data mais recente possível</w:t>
      </w:r>
      <w:r w:rsidDel="00000000" w:rsidR="00000000" w:rsidRPr="00000000">
        <w:rPr>
          <w:rtl w:val="0"/>
        </w:rPr>
        <w:t xml:space="preserve"> como filtro.</w:t>
        <w:br w:type="textWrapping"/>
        <w:t xml:space="preserve">Isso fará com que o sistema exiba as últimas movimentações do cliente.</w:t>
      </w:r>
    </w:p>
    <w:p w:rsidR="00000000" w:rsidDel="00000000" w:rsidP="00000000" w:rsidRDefault="00000000" w:rsidRPr="00000000" w14:paraId="00000006">
      <w:pPr>
        <w:spacing w:after="240" w:before="240" w:lineRule="auto"/>
        <w:jc w:val="center"/>
        <w:rPr/>
      </w:pPr>
      <w:r w:rsidDel="00000000" w:rsidR="00000000" w:rsidRPr="00000000">
        <w:rPr/>
        <w:drawing>
          <wp:inline distB="114300" distT="114300" distL="114300" distR="114300">
            <wp:extent cx="4386263" cy="2506436"/>
            <wp:effectExtent b="0" l="0" r="0" t="0"/>
            <wp:docPr id="2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386263" cy="2506436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Dica:</w:t>
        <w:br w:type="textWrapping"/>
      </w:r>
      <w:r w:rsidDel="00000000" w:rsidR="00000000" w:rsidRPr="00000000">
        <w:rPr>
          <w:rtl w:val="0"/>
        </w:rPr>
        <w:t xml:space="preserve">Você pode combinar o filtro de data com outros critérios, como </w:t>
      </w:r>
      <w:r w:rsidDel="00000000" w:rsidR="00000000" w:rsidRPr="00000000">
        <w:rPr>
          <w:b w:val="1"/>
          <w:rtl w:val="0"/>
        </w:rPr>
        <w:t xml:space="preserve">número da venda ou CPF</w:t>
      </w:r>
      <w:r w:rsidDel="00000000" w:rsidR="00000000" w:rsidRPr="00000000">
        <w:rPr>
          <w:rtl w:val="0"/>
        </w:rPr>
        <w:t xml:space="preserve">, para localizar a última retirada com ainda mais rapidez.</w:t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2.png"/><Relationship Id="rId7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